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3600B" w14:textId="538F8232" w:rsidR="0049053B" w:rsidRDefault="0049053B" w:rsidP="00627C3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53F84BAE" w14:textId="77777777" w:rsidR="0049053B" w:rsidRDefault="0049053B">
      <w:pPr>
        <w:pStyle w:val="ConsPlusTitle"/>
        <w:jc w:val="center"/>
      </w:pPr>
      <w:r>
        <w:t>АДМИНИСТРАЦИЯ НИЖНЕВАРТОВСКОГО РАЙОНА</w:t>
      </w:r>
    </w:p>
    <w:p w14:paraId="777C2933" w14:textId="77777777" w:rsidR="0049053B" w:rsidRDefault="0049053B">
      <w:pPr>
        <w:pStyle w:val="ConsPlusTitle"/>
        <w:jc w:val="center"/>
      </w:pPr>
    </w:p>
    <w:p w14:paraId="7145854E" w14:textId="77777777" w:rsidR="0049053B" w:rsidRDefault="0049053B">
      <w:pPr>
        <w:pStyle w:val="ConsPlusTitle"/>
        <w:jc w:val="center"/>
      </w:pPr>
      <w:r>
        <w:t>ПОСТАНОВЛЕНИЕ</w:t>
      </w:r>
    </w:p>
    <w:p w14:paraId="1318043D" w14:textId="77777777" w:rsidR="0049053B" w:rsidRDefault="0049053B">
      <w:pPr>
        <w:pStyle w:val="ConsPlusTitle"/>
        <w:jc w:val="center"/>
      </w:pPr>
      <w:r>
        <w:t>от 10 июля 2019 г. N 1381</w:t>
      </w:r>
    </w:p>
    <w:p w14:paraId="1B67583A" w14:textId="77777777" w:rsidR="0049053B" w:rsidRDefault="0049053B">
      <w:pPr>
        <w:pStyle w:val="ConsPlusTitle"/>
        <w:jc w:val="center"/>
      </w:pPr>
    </w:p>
    <w:p w14:paraId="66B06828" w14:textId="77777777" w:rsidR="0049053B" w:rsidRDefault="0049053B">
      <w:pPr>
        <w:pStyle w:val="ConsPlusTitle"/>
        <w:jc w:val="center"/>
      </w:pPr>
      <w:r>
        <w:t>О ВНЕСЕНИИ ИЗМЕНЕНИЙ В ПРИЛОЖЕНИЕ К ПОСТАНОВЛЕНИЮ</w:t>
      </w:r>
    </w:p>
    <w:p w14:paraId="1898C47D" w14:textId="77777777" w:rsidR="0049053B" w:rsidRDefault="0049053B">
      <w:pPr>
        <w:pStyle w:val="ConsPlusTitle"/>
        <w:jc w:val="center"/>
      </w:pPr>
      <w:r>
        <w:t>АДМИНИСТРАЦИИ РАЙОНА ОТ 01.04.2019 N 723 "ОБ УТВЕРЖДЕНИИ</w:t>
      </w:r>
    </w:p>
    <w:p w14:paraId="37B6AFD9" w14:textId="77777777" w:rsidR="0049053B" w:rsidRDefault="0049053B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7684F9C3" w14:textId="77777777" w:rsidR="0049053B" w:rsidRDefault="0049053B">
      <w:pPr>
        <w:pStyle w:val="ConsPlusTitle"/>
        <w:jc w:val="center"/>
      </w:pPr>
      <w:r>
        <w:t>УСЛУГИ "ПРЕДОСТАВЛЕНИЕ ИНФОРМАЦИИ ОБ ОБЪЕКТАХ НЕДВИЖИМОГО</w:t>
      </w:r>
    </w:p>
    <w:p w14:paraId="666E9730" w14:textId="77777777" w:rsidR="0049053B" w:rsidRDefault="0049053B">
      <w:pPr>
        <w:pStyle w:val="ConsPlusTitle"/>
        <w:jc w:val="center"/>
      </w:pPr>
      <w:r>
        <w:t>ИМУЩЕСТВА, НАХОДЯЩИХСЯ В МУНИЦИПАЛЬНОЙ СОБСТВЕННОСТИ</w:t>
      </w:r>
    </w:p>
    <w:p w14:paraId="3BAAF543" w14:textId="77777777" w:rsidR="0049053B" w:rsidRDefault="0049053B">
      <w:pPr>
        <w:pStyle w:val="ConsPlusTitle"/>
        <w:jc w:val="center"/>
      </w:pPr>
      <w:r>
        <w:t>И ПРЕДНАЗНАЧЕННЫХ ДЛЯ СДАЧИ В АРЕНДУ"</w:t>
      </w:r>
    </w:p>
    <w:p w14:paraId="288FE99A" w14:textId="77777777" w:rsidR="0049053B" w:rsidRDefault="0049053B">
      <w:pPr>
        <w:pStyle w:val="ConsPlusNormal"/>
        <w:jc w:val="both"/>
      </w:pPr>
    </w:p>
    <w:p w14:paraId="34017FC1" w14:textId="77777777" w:rsidR="0049053B" w:rsidRDefault="0049053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руководствуясь </w:t>
      </w:r>
      <w:hyperlink r:id="rId6" w:history="1">
        <w:r>
          <w:rPr>
            <w:color w:val="0000FF"/>
          </w:rPr>
          <w:t>Уставом</w:t>
        </w:r>
      </w:hyperlink>
      <w:r>
        <w:t xml:space="preserve"> района:</w:t>
      </w:r>
    </w:p>
    <w:p w14:paraId="388EDB8A" w14:textId="77777777" w:rsidR="0049053B" w:rsidRDefault="0049053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9053B" w14:paraId="39B65412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5B892176" w14:textId="77777777" w:rsidR="0049053B" w:rsidRDefault="0049053B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14:paraId="36D58E06" w14:textId="77777777" w:rsidR="0049053B" w:rsidRDefault="0049053B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постановление Администрации Нижневартовского района N 723 издано 01.04.2019, а не 01.04.2016.</w:t>
            </w:r>
          </w:p>
        </w:tc>
      </w:tr>
    </w:tbl>
    <w:p w14:paraId="22C412DA" w14:textId="77777777" w:rsidR="0049053B" w:rsidRDefault="0049053B">
      <w:pPr>
        <w:pStyle w:val="ConsPlusNormal"/>
        <w:spacing w:before="280"/>
        <w:ind w:firstLine="540"/>
        <w:jc w:val="both"/>
      </w:pPr>
      <w:r>
        <w:t xml:space="preserve">1. Внести в </w:t>
      </w:r>
      <w:hyperlink r:id="rId7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01.04.2016 N 723 "Об утверждении административного регламента предоставления муниципальной услуги "Предоставление информации об объектах недвижимого имущества, находящихся в муниципальной собственности и предназначенных для сдачи в аренду" следующие изменения:</w:t>
      </w:r>
    </w:p>
    <w:p w14:paraId="571406A4" w14:textId="77777777" w:rsidR="0049053B" w:rsidRDefault="0049053B">
      <w:pPr>
        <w:pStyle w:val="ConsPlusNormal"/>
        <w:spacing w:before="220"/>
        <w:ind w:firstLine="540"/>
        <w:jc w:val="both"/>
      </w:pPr>
      <w:r>
        <w:t xml:space="preserve">1.1. </w:t>
      </w:r>
      <w:hyperlink r:id="rId8" w:history="1">
        <w:r>
          <w:rPr>
            <w:color w:val="0000FF"/>
          </w:rPr>
          <w:t>Пункт 68</w:t>
        </w:r>
      </w:hyperlink>
      <w:r>
        <w:t xml:space="preserve"> изложить в следующей редакции:</w:t>
      </w:r>
    </w:p>
    <w:p w14:paraId="364FAC6D" w14:textId="77777777" w:rsidR="0049053B" w:rsidRDefault="0049053B">
      <w:pPr>
        <w:pStyle w:val="ConsPlusNormal"/>
        <w:spacing w:before="220"/>
        <w:ind w:firstLine="540"/>
        <w:jc w:val="both"/>
      </w:pPr>
      <w:r>
        <w:t xml:space="preserve">"68. В случае признания жалобы подлежащей удовлетворению в ответе заявителю, дается информация о действиях, осуществляемых органом, предоставляющим муниципальную услугу, многофункциональным центром, либо организацией, предусмотренной </w:t>
      </w:r>
      <w:hyperlink r:id="rId9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от 27.07.2010 N 210-ФЗ,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2996AC30" w14:textId="77777777" w:rsidR="0049053B" w:rsidRDefault="0049053B">
      <w:pPr>
        <w:pStyle w:val="ConsPlusNormal"/>
        <w:spacing w:before="220"/>
        <w:ind w:firstLine="540"/>
        <w:jc w:val="both"/>
      </w:pPr>
      <w: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решения.".</w:t>
      </w:r>
    </w:p>
    <w:p w14:paraId="14587812" w14:textId="77777777" w:rsidR="0049053B" w:rsidRDefault="0049053B">
      <w:pPr>
        <w:pStyle w:val="ConsPlusNormal"/>
        <w:spacing w:before="220"/>
        <w:ind w:firstLine="540"/>
        <w:jc w:val="both"/>
      </w:pPr>
      <w:r>
        <w:t xml:space="preserve">1.2. </w:t>
      </w:r>
      <w:hyperlink r:id="rId10" w:history="1">
        <w:r>
          <w:rPr>
            <w:color w:val="0000FF"/>
          </w:rPr>
          <w:t>Пункт 72</w:t>
        </w:r>
      </w:hyperlink>
      <w:r>
        <w:t xml:space="preserve"> изложить в следующей редакции:</w:t>
      </w:r>
    </w:p>
    <w:p w14:paraId="2102FAB8" w14:textId="77777777" w:rsidR="0049053B" w:rsidRDefault="0049053B">
      <w:pPr>
        <w:pStyle w:val="ConsPlusNormal"/>
        <w:spacing w:before="220"/>
        <w:ind w:firstLine="540"/>
        <w:jc w:val="both"/>
      </w:pPr>
      <w:r>
        <w:t>"72.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прокуратуры.".</w:t>
      </w:r>
    </w:p>
    <w:p w14:paraId="0A5936D2" w14:textId="77777777" w:rsidR="0049053B" w:rsidRDefault="0049053B">
      <w:pPr>
        <w:pStyle w:val="ConsPlusNormal"/>
        <w:spacing w:before="220"/>
        <w:ind w:firstLine="540"/>
        <w:jc w:val="both"/>
      </w:pPr>
      <w:r>
        <w:t>2.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1B98BED4" w14:textId="77777777" w:rsidR="0049053B" w:rsidRDefault="0049053B">
      <w:pPr>
        <w:pStyle w:val="ConsPlusNormal"/>
        <w:spacing w:before="220"/>
        <w:ind w:firstLine="540"/>
        <w:jc w:val="both"/>
      </w:pPr>
      <w:r>
        <w:t>3.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14:paraId="4DDD88C2" w14:textId="77777777" w:rsidR="0049053B" w:rsidRDefault="0049053B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46D447BA" w14:textId="77777777" w:rsidR="0049053B" w:rsidRDefault="0049053B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земельным ресурсам, муниципальному имуществу и природопользованию А.В. Воробьева.</w:t>
      </w:r>
    </w:p>
    <w:p w14:paraId="58D08ED3" w14:textId="77777777" w:rsidR="0049053B" w:rsidRDefault="0049053B">
      <w:pPr>
        <w:pStyle w:val="ConsPlusNormal"/>
        <w:jc w:val="both"/>
      </w:pPr>
    </w:p>
    <w:p w14:paraId="54040FD7" w14:textId="77777777" w:rsidR="0049053B" w:rsidRDefault="0049053B">
      <w:pPr>
        <w:pStyle w:val="ConsPlusNormal"/>
        <w:jc w:val="right"/>
      </w:pPr>
      <w:r>
        <w:t>Глава района</w:t>
      </w:r>
    </w:p>
    <w:p w14:paraId="0E969BF9" w14:textId="730C1D01" w:rsidR="006A2591" w:rsidRDefault="0049053B" w:rsidP="00627C31">
      <w:pPr>
        <w:pStyle w:val="ConsPlusNormal"/>
        <w:jc w:val="right"/>
      </w:pPr>
      <w:r>
        <w:t>Б.А.САЛОМАТИН</w:t>
      </w:r>
      <w:bookmarkStart w:id="0" w:name="_GoBack"/>
      <w:bookmarkEnd w:id="0"/>
    </w:p>
    <w:sectPr w:rsidR="006A2591" w:rsidSect="00627C31">
      <w:pgSz w:w="11906" w:h="16838"/>
      <w:pgMar w:top="568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53B"/>
    <w:rsid w:val="0049053B"/>
    <w:rsid w:val="00627C31"/>
    <w:rsid w:val="006A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8685C"/>
  <w15:chartTrackingRefBased/>
  <w15:docId w15:val="{56497473-DACD-4D08-BBA1-4D874523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05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F0B588851B96C71ECF5DE2348F18D470722273E6CEDBE8BA3D22630C1241F73CB37D2E387F2988DAA6464CEE14CBCB830BE7D733FA90A3E8C8474EQF4A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4F0B588851B96C71ECF5DE2348F18D470722273E6CEDBE8BA3D22630C1241F73CB37D2E387F2988DAA6444EE814CBCB830BE7D733FA90A3E8C8474EQF4A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F0B588851B96C71ECF5DE2348F18D470722273E6CEDFE8BB3222630C1241F73CB37D2E2A7F7184DBA45A4FEA019D9AC5Q54F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4F0B588851B96C71ECF43EF22E34FDB757B7D7BE5C5D0B8EF6E2434534247A26EF323777A393A89DEB8464FECQ14EG" TargetMode="External"/><Relationship Id="rId10" Type="http://schemas.openxmlformats.org/officeDocument/2006/relationships/hyperlink" Target="consultantplus://offline/ref=F4F0B588851B96C71ECF5DE2348F18D470722273E6CEDBE8BA3D22630C1241F73CB37D2E387F2988DAA6464BE614CBCB830BE7D733FA90A3E8C8474EQF4A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4F0B588851B96C71ECF43EF22E34FDB757B7D7BE5C5D0B8EF6E2434534247A27CF37B7B7B3B278CD8AD101EAA4A929BC540EAD22FE690A5QF4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2025-07-24T08:20:00Z</dcterms:created>
  <dcterms:modified xsi:type="dcterms:W3CDTF">2025-07-24T08:20:00Z</dcterms:modified>
</cp:coreProperties>
</file>